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F" w:rsidRDefault="004348CF">
      <w:pPr>
        <w:rPr>
          <w:rtl/>
        </w:rPr>
      </w:pPr>
    </w:p>
    <w:tbl>
      <w:tblPr>
        <w:bidiVisual/>
        <w:tblW w:w="5000" w:type="pct"/>
        <w:jc w:val="center"/>
        <w:tblLayout w:type="fixed"/>
        <w:tblLook w:val="04A0"/>
      </w:tblPr>
      <w:tblGrid>
        <w:gridCol w:w="1290"/>
        <w:gridCol w:w="2840"/>
        <w:gridCol w:w="2993"/>
        <w:gridCol w:w="898"/>
        <w:gridCol w:w="901"/>
        <w:gridCol w:w="1048"/>
        <w:gridCol w:w="901"/>
        <w:gridCol w:w="1178"/>
        <w:gridCol w:w="977"/>
        <w:gridCol w:w="977"/>
        <w:gridCol w:w="987"/>
        <w:gridCol w:w="930"/>
      </w:tblGrid>
      <w:tr w:rsidR="00C8404B" w:rsidRPr="00470565" w:rsidTr="000A0E2C">
        <w:trPr>
          <w:trHeight w:val="1445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8404B" w:rsidRPr="002A18D5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</w:rPr>
            </w:pPr>
            <w:r w:rsidRPr="002A18D5">
              <w:rPr>
                <w:rFonts w:cs="Simplified Arabic"/>
                <w:b/>
                <w:bCs/>
                <w:sz w:val="26"/>
                <w:rtl/>
              </w:rPr>
              <w:t>رقم الجلوس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center"/>
            <w:hideMark/>
          </w:tcPr>
          <w:p w:rsidR="00C8404B" w:rsidRPr="008812C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8812C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اسم الطالب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  <w:vAlign w:val="center"/>
          </w:tcPr>
          <w:p w:rsidR="00C8404B" w:rsidRPr="007346E2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7346E2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مواد تخلف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طرق تدريس التربية الرياضية 2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بيولوجيا الرياضة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علم الحركة في المجال الرياضي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الاختبارات والمقاييس في التربية الرياضية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مباديء الاحصاء في التربية الرياضية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المنازلات والرياضات الفردية " تحكيم "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الراياضات الجماعية "تحكيم "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مسابقات الميدان والمضمار " المساباقات المركبة "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04B" w:rsidRPr="00470565" w:rsidRDefault="00C8404B" w:rsidP="000A0E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الجمباز الفني رجال "5" الجمباز العام</w:t>
            </w: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rtl/>
              </w:rPr>
              <w:t>3120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Default="00C840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احمد عزت عبدالفتاح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ميدان ومضمار س2 ف1 ل ف2 ج مج ل 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ض 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rtl/>
              </w:rPr>
              <w:t>3121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Default="00C840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احمد محمد حسان عبدالحميد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C8404B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ميدان ومضمار س2 ف1 ض ج ف2 ل مج  ض ج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rtl/>
              </w:rPr>
              <w:t>3122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Default="00C840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سالم الشحات سالم  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rtl/>
              </w:rPr>
              <w:t>3123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Default="00C840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مجدي عيسي محمد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rtl/>
              </w:rPr>
              <w:t>3124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Default="00C840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محمود السيد احمد البراوي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rtl/>
              </w:rPr>
              <w:t>3125</w:t>
            </w: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Default="00C840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محمود فوزي راوي</w:t>
            </w: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ض ج</w:t>
            </w: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Default="00C840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Default="00C840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04B" w:rsidTr="00C8404B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8404B" w:rsidRPr="00470565" w:rsidRDefault="00C8404B" w:rsidP="000A0E2C">
            <w:pPr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auto" w:fill="auto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470565" w:rsidRDefault="00C8404B" w:rsidP="000A0E2C">
            <w:pPr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04B" w:rsidTr="000A0E2C">
        <w:trPr>
          <w:trHeight w:val="360"/>
          <w:jc w:val="center"/>
        </w:trPr>
        <w:tc>
          <w:tcPr>
            <w:tcW w:w="4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51669B" w:rsidRDefault="00C8404B" w:rsidP="000A0E2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6"/>
                <w:rtl/>
              </w:rPr>
            </w:pPr>
          </w:p>
        </w:tc>
        <w:tc>
          <w:tcPr>
            <w:tcW w:w="89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hideMark/>
          </w:tcPr>
          <w:p w:rsidR="00C8404B" w:rsidRPr="00470565" w:rsidRDefault="00C8404B" w:rsidP="000A0E2C">
            <w:pPr>
              <w:tabs>
                <w:tab w:val="left" w:pos="425"/>
                <w:tab w:val="right" w:pos="9531"/>
              </w:tabs>
              <w:spacing w:after="0" w:line="240" w:lineRule="auto"/>
              <w:jc w:val="right"/>
              <w:rPr>
                <w:rFonts w:cs="Simplified Arabic"/>
                <w:b/>
                <w:bCs/>
                <w:szCs w:val="18"/>
                <w:rtl/>
              </w:rPr>
            </w:pPr>
          </w:p>
        </w:tc>
        <w:tc>
          <w:tcPr>
            <w:tcW w:w="94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riple" w:sz="4" w:space="0" w:color="auto"/>
            </w:tcBorders>
            <w:shd w:val="clear" w:color="000000" w:fill="FFFFFF"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FFFFFF"/>
            <w:vAlign w:val="bottom"/>
            <w:hideMark/>
          </w:tcPr>
          <w:p w:rsidR="00C8404B" w:rsidRDefault="00C8404B" w:rsidP="000A0E2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348CF" w:rsidRPr="004348CF" w:rsidRDefault="004348CF" w:rsidP="004348CF">
      <w:pPr>
        <w:bidi/>
      </w:pPr>
    </w:p>
    <w:sectPr w:rsidR="004348CF" w:rsidRPr="004348CF" w:rsidSect="004348CF">
      <w:headerReference w:type="default" r:id="rId7"/>
      <w:footerReference w:type="default" r:id="rId8"/>
      <w:pgSz w:w="16838" w:h="11906" w:orient="landscape" w:code="9"/>
      <w:pgMar w:top="567" w:right="567" w:bottom="567" w:left="567" w:header="720" w:footer="37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3F" w:rsidRDefault="0074723F" w:rsidP="004348CF">
      <w:pPr>
        <w:spacing w:after="0" w:line="240" w:lineRule="auto"/>
      </w:pPr>
      <w:r>
        <w:separator/>
      </w:r>
    </w:p>
  </w:endnote>
  <w:endnote w:type="continuationSeparator" w:id="1">
    <w:p w:rsidR="0074723F" w:rsidRDefault="0074723F" w:rsidP="0043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D3" w:rsidRPr="007346E2" w:rsidRDefault="00580BD3" w:rsidP="004348CF">
    <w:pPr>
      <w:bidi/>
      <w:spacing w:after="0" w:line="240" w:lineRule="auto"/>
      <w:ind w:left="-302"/>
      <w:rPr>
        <w:b/>
        <w:bCs/>
        <w:rtl/>
        <w:lang w:eastAsia="en-US"/>
      </w:rPr>
    </w:pPr>
    <w:r w:rsidRPr="007346E2">
      <w:rPr>
        <w:rFonts w:hint="cs"/>
        <w:b/>
        <w:bCs/>
        <w:rtl/>
        <w:lang w:eastAsia="en-US"/>
      </w:rPr>
      <w:t xml:space="preserve">كتب الأسماء ...............          رصد النتيجة ...................               راجع الرصد ....................               رئيس الكنترول               وكيل الكلية لشئون التعليم والطلاب                  عميد الكلية              </w:t>
    </w:r>
  </w:p>
  <w:p w:rsidR="00580BD3" w:rsidRPr="007346E2" w:rsidRDefault="00580BD3" w:rsidP="004348CF">
    <w:pPr>
      <w:bidi/>
      <w:spacing w:after="0" w:line="240" w:lineRule="auto"/>
      <w:ind w:left="-302"/>
      <w:rPr>
        <w:b/>
        <w:bCs/>
        <w:rtl/>
        <w:lang w:eastAsia="en-US"/>
      </w:rPr>
    </w:pPr>
    <w:r w:rsidRPr="007346E2">
      <w:rPr>
        <w:rFonts w:hint="cs"/>
        <w:b/>
        <w:bCs/>
        <w:rtl/>
        <w:lang w:eastAsia="en-US"/>
      </w:rPr>
      <w:t>راجع الأسماء ..............          أملى النتيجة ....................               راجع الإملاء ....................             ..................</w:t>
    </w:r>
    <w:r w:rsidRPr="007346E2">
      <w:rPr>
        <w:b/>
        <w:bCs/>
        <w:lang w:eastAsia="en-US"/>
      </w:rPr>
      <w:t xml:space="preserve">  </w:t>
    </w:r>
    <w:r w:rsidRPr="007346E2">
      <w:rPr>
        <w:rFonts w:hint="cs"/>
        <w:b/>
        <w:bCs/>
        <w:rtl/>
        <w:lang w:eastAsia="en-US"/>
      </w:rPr>
      <w:t xml:space="preserve">          </w:t>
    </w:r>
    <w:r w:rsidRPr="007346E2">
      <w:rPr>
        <w:b/>
        <w:bCs/>
        <w:lang w:eastAsia="en-US"/>
      </w:rPr>
      <w:t xml:space="preserve">     </w:t>
    </w:r>
    <w:r w:rsidRPr="007346E2">
      <w:rPr>
        <w:rFonts w:hint="cs"/>
        <w:b/>
        <w:bCs/>
        <w:rtl/>
        <w:lang w:eastAsia="en-US"/>
      </w:rPr>
      <w:t xml:space="preserve">...................................                </w:t>
    </w:r>
    <w:r w:rsidRPr="007346E2">
      <w:rPr>
        <w:b/>
        <w:bCs/>
        <w:lang w:eastAsia="en-US"/>
      </w:rPr>
      <w:t xml:space="preserve">   </w:t>
    </w:r>
    <w:r w:rsidRPr="007346E2">
      <w:rPr>
        <w:rFonts w:hint="cs"/>
        <w:b/>
        <w:bCs/>
        <w:rtl/>
        <w:lang w:eastAsia="en-US"/>
      </w:rPr>
      <w:t xml:space="preserve">................... </w:t>
    </w:r>
  </w:p>
  <w:p w:rsidR="00580BD3" w:rsidRPr="007346E2" w:rsidRDefault="00580BD3" w:rsidP="004348CF">
    <w:pPr>
      <w:bidi/>
      <w:spacing w:after="0" w:line="240" w:lineRule="auto"/>
      <w:ind w:left="-302"/>
      <w:jc w:val="center"/>
      <w:rPr>
        <w:b/>
        <w:bCs/>
        <w:rtl/>
        <w:lang w:eastAsia="en-US" w:bidi="ar-EG"/>
      </w:rPr>
    </w:pPr>
    <w:r w:rsidRPr="007346E2">
      <w:rPr>
        <w:rFonts w:hint="cs"/>
        <w:b/>
        <w:bCs/>
        <w:rtl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تاريخ اعتماد مجلس الكلية    /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3F" w:rsidRDefault="0074723F" w:rsidP="004348CF">
      <w:pPr>
        <w:spacing w:after="0" w:line="240" w:lineRule="auto"/>
      </w:pPr>
      <w:r>
        <w:separator/>
      </w:r>
    </w:p>
  </w:footnote>
  <w:footnote w:type="continuationSeparator" w:id="1">
    <w:p w:rsidR="0074723F" w:rsidRDefault="0074723F" w:rsidP="0043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D3" w:rsidRDefault="00580BD3" w:rsidP="00C8404B">
    <w:pPr>
      <w:pStyle w:val="Header"/>
      <w:jc w:val="right"/>
    </w:pP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>كلية التربية الرياضية للبنين</w:t>
    </w:r>
    <w:r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 xml:space="preserve">                                                                         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نتيجة امتحان الفرقة الثالثة نظام حديث </w:t>
    </w:r>
    <w:r w:rsidR="00C8404B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 xml:space="preserve">(باقون للاعادة) 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>للعام الجامعي</w:t>
    </w: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2014/ 2015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 </w:t>
    </w:r>
  </w:p>
  <w:p w:rsidR="00580BD3" w:rsidRDefault="00580BD3" w:rsidP="004348CF">
    <w:pPr>
      <w:pStyle w:val="Header"/>
      <w:bidi/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 xml:space="preserve">    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كنترول الفرقة </w:t>
    </w:r>
    <w:r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الثالثة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4348CF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9015656</wp:posOffset>
          </wp:positionH>
          <wp:positionV relativeFrom="paragraph">
            <wp:posOffset>-574852</wp:posOffset>
          </wp:positionV>
          <wp:extent cx="491313" cy="425302"/>
          <wp:effectExtent l="19050" t="0" r="0" b="0"/>
          <wp:wrapNone/>
          <wp:docPr id="2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9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</w:t>
    </w:r>
    <w:r w:rsidRPr="002A0F80">
      <w:rPr>
        <w:rFonts w:ascii="Times New Roman" w:eastAsia="Times New Roman" w:hAnsi="Times New Roman" w:cs="Times New Roman"/>
        <w:b/>
        <w:bCs/>
        <w:sz w:val="20"/>
        <w:szCs w:val="20"/>
        <w:rtl/>
      </w:rPr>
      <w:t>الفصل الدراسي الأول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8CF"/>
    <w:rsid w:val="001B45F6"/>
    <w:rsid w:val="00225604"/>
    <w:rsid w:val="002341BC"/>
    <w:rsid w:val="00240644"/>
    <w:rsid w:val="002A79E4"/>
    <w:rsid w:val="002C374A"/>
    <w:rsid w:val="002F56C9"/>
    <w:rsid w:val="00313022"/>
    <w:rsid w:val="003235B1"/>
    <w:rsid w:val="00401460"/>
    <w:rsid w:val="004348CF"/>
    <w:rsid w:val="00580BD3"/>
    <w:rsid w:val="005B37D7"/>
    <w:rsid w:val="006B4DEE"/>
    <w:rsid w:val="006D36A9"/>
    <w:rsid w:val="0074723F"/>
    <w:rsid w:val="00763C72"/>
    <w:rsid w:val="007C1CE6"/>
    <w:rsid w:val="00946DA1"/>
    <w:rsid w:val="00975411"/>
    <w:rsid w:val="009D34DA"/>
    <w:rsid w:val="00A12AAD"/>
    <w:rsid w:val="00A737D9"/>
    <w:rsid w:val="00AA5751"/>
    <w:rsid w:val="00AE0506"/>
    <w:rsid w:val="00B532BA"/>
    <w:rsid w:val="00BB54F7"/>
    <w:rsid w:val="00C027D8"/>
    <w:rsid w:val="00C32B96"/>
    <w:rsid w:val="00C8404B"/>
    <w:rsid w:val="00CA52E4"/>
    <w:rsid w:val="00CC2342"/>
    <w:rsid w:val="00E35D25"/>
    <w:rsid w:val="00E56716"/>
    <w:rsid w:val="00F6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CF"/>
  </w:style>
  <w:style w:type="paragraph" w:styleId="Footer">
    <w:name w:val="footer"/>
    <w:basedOn w:val="Normal"/>
    <w:link w:val="FooterChar"/>
    <w:uiPriority w:val="99"/>
    <w:unhideWhenUsed/>
    <w:rsid w:val="00434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CF"/>
  </w:style>
  <w:style w:type="paragraph" w:styleId="BalloonText">
    <w:name w:val="Balloon Text"/>
    <w:basedOn w:val="Normal"/>
    <w:link w:val="BalloonTextChar"/>
    <w:uiPriority w:val="99"/>
    <w:semiHidden/>
    <w:unhideWhenUsed/>
    <w:rsid w:val="0043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A210-F236-49D0-83E6-2D52A606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Micronet</dc:creator>
  <cp:keywords/>
  <dc:description/>
  <cp:lastModifiedBy>Micronet</cp:lastModifiedBy>
  <cp:revision>24</cp:revision>
  <cp:lastPrinted>2015-01-20T12:46:00Z</cp:lastPrinted>
  <dcterms:created xsi:type="dcterms:W3CDTF">2015-01-20T11:05:00Z</dcterms:created>
  <dcterms:modified xsi:type="dcterms:W3CDTF">2015-01-27T12:43:00Z</dcterms:modified>
</cp:coreProperties>
</file>