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0" w:rsidRPr="002F6E74" w:rsidRDefault="00462CF0" w:rsidP="00462CF0">
      <w:pPr>
        <w:jc w:val="center"/>
        <w:rPr>
          <w:b/>
          <w:bCs/>
          <w:sz w:val="32"/>
          <w:szCs w:val="32"/>
          <w:rtl/>
          <w:lang w:bidi="ar-EG"/>
        </w:rPr>
      </w:pPr>
      <w:r w:rsidRPr="002F6E74"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6E79FA4C" wp14:editId="588416A4">
            <wp:simplePos x="0" y="0"/>
            <wp:positionH relativeFrom="column">
              <wp:posOffset>4916805</wp:posOffset>
            </wp:positionH>
            <wp:positionV relativeFrom="paragraph">
              <wp:posOffset>-845185</wp:posOffset>
            </wp:positionV>
            <wp:extent cx="1009650" cy="819150"/>
            <wp:effectExtent l="19050" t="0" r="19050" b="285750"/>
            <wp:wrapTight wrapText="bothSides">
              <wp:wrapPolygon edited="0">
                <wp:start x="-408" y="0"/>
                <wp:lineTo x="-408" y="28633"/>
                <wp:lineTo x="21600" y="28633"/>
                <wp:lineTo x="21600" y="0"/>
                <wp:lineTo x="-4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74">
        <w:rPr>
          <w:rFonts w:cs="Arial"/>
          <w:noProof/>
          <w:rtl/>
        </w:rPr>
        <w:drawing>
          <wp:anchor distT="0" distB="0" distL="114300" distR="114300" simplePos="0" relativeHeight="251665408" behindDoc="1" locked="0" layoutInCell="1" allowOverlap="1" wp14:anchorId="5E65741B" wp14:editId="75242A8A">
            <wp:simplePos x="0" y="0"/>
            <wp:positionH relativeFrom="column">
              <wp:posOffset>416560</wp:posOffset>
            </wp:positionH>
            <wp:positionV relativeFrom="paragraph">
              <wp:posOffset>-645160</wp:posOffset>
            </wp:positionV>
            <wp:extent cx="702945" cy="796290"/>
            <wp:effectExtent l="0" t="0" r="1905" b="3810"/>
            <wp:wrapTight wrapText="bothSides">
              <wp:wrapPolygon edited="0">
                <wp:start x="0" y="0"/>
                <wp:lineTo x="0" y="21187"/>
                <wp:lineTo x="21073" y="21187"/>
                <wp:lineTo x="21073" y="0"/>
                <wp:lineTo x="0" y="0"/>
              </wp:wrapPolygon>
            </wp:wrapTight>
            <wp:docPr id="5" name="Picture 5" descr="http://t1.gstatic.com/images?q=tbn:ANd9GcQQ2D02InBGnEWAWCZdPlfxqpHlhxmpIxZVN_ZsRIVwrRMEP3VmLzgLFM0g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Q2D02InBGnEWAWCZdPlfxqpHlhxmpIxZVN_ZsRIVwrRMEP3VmLzgLFM0gf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7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CF0" w:rsidRPr="002F6E74" w:rsidRDefault="00462CF0" w:rsidP="00462CF0">
      <w:pPr>
        <w:jc w:val="center"/>
      </w:pPr>
      <w:r w:rsidRPr="002F6E74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80DE35" wp14:editId="75D94448">
                <wp:simplePos x="0" y="0"/>
                <wp:positionH relativeFrom="page">
                  <wp:posOffset>781050</wp:posOffset>
                </wp:positionH>
                <wp:positionV relativeFrom="page">
                  <wp:posOffset>272394</wp:posOffset>
                </wp:positionV>
                <wp:extent cx="4041140" cy="1003300"/>
                <wp:effectExtent l="0" t="57150" r="48895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140" cy="1003300"/>
                          <a:chOff x="0" y="-40192"/>
                          <a:chExt cx="4041530" cy="100356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459084" y="-40192"/>
                            <a:ext cx="3582446" cy="969053"/>
                          </a:xfrm>
                          <a:prstGeom prst="lin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0" y="50242"/>
                            <a:ext cx="1014730" cy="91313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/>
                          </a:scene3d>
                          <a:sp3d>
                            <a:bevelT w="1016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50000</wp14:pctWidth>
                </wp14:sizeRelH>
                <wp14:sizeRelV relativeFrom="topMargin">
                  <wp14:pctHeight>100000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61.5pt;margin-top:21.45pt;width:318.2pt;height:79pt;z-index:251664384;mso-width-percent:500;mso-height-percent:1000;mso-position-horizontal-relative:page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">
                <v:line id="Straight Connector 2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3ZsQAAADaAAAADwAAAGRycy9kb3ducmV2LnhtbESP3WrCQBSE7wXfYTlCb6RukkIp0U0Q&#10;UbEtFpr6AIfsyQ/Jng3ZVdO37xYKvRxm5htmk0+mFzcaXWtZQbyKQBCXVrdcK7h8HR5fQDiPrLG3&#10;TAq+yUGezWcbTLW98yfdCl+LAGGXooLG+yGV0pUNGXQrOxAHr7KjQR/kWEs94j3ATS+TKHqWBlsO&#10;Cw0OtGuo7IqrUdCdl1XVP53j1w98r+IjdW+nZK/Uw2LarkF4mvx/+K990goS+L0Sbo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vdmxAAAANoAAAAPAAAAAAAAAAAA&#10;AAAAAKECAABkcnMvZG93bnJldi54bWxQSwUGAAAAAAQABAD5AAAAkgMAAAAA&#10;" filled="t" fillcolor="#95b3d7 [1940]" strokecolor="#95b3d7 [1940]">
                  <v:fill color2="#95b3d7 [1940]" rotate="t" focusposition=".5,.5" focussize="" colors="0 #b7d0f1;.5 #d2e0f5;1 #e8effa" focus="100%" type="gradientRadial"/>
                </v:line>
                <v:oval id="Oval 3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e6cMA&#10;AADaAAAADwAAAGRycy9kb3ducmV2LnhtbESPQYvCMBSE74L/ITxhb5pqQd2uUUSQ6kFhuwten83b&#10;tti8lCZq998bQfA4zMw3zGLVmVrcqHWVZQXjUQSCOLe64kLB7892OAfhPLLG2jIp+CcHq2W/t8BE&#10;2zt/0y3zhQgQdgkqKL1vEildXpJBN7INcfD+bGvQB9kWUrd4D3BTy0kUTaXBisNCiQ1tSsov2dUo&#10;OB7Soz7L02c67Tbr8Wye7vZxrNTHoFt/gfDU+Xf41d5pBTE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e6cMAAADaAAAADwAAAAAAAAAAAAAAAACYAgAAZHJzL2Rv&#10;d25yZXYueG1sUEsFBgAAAAAEAAQA9QAAAIgDAAAAAA==&#10;" fillcolor="#95b3d7 [1940]" stroked="f" strokeweight="2pt">
                  <v:fill color2="#95b3d7 [1940]" rotate="t" focusposition=".5,.5" focussize="" colors="0 #b7d0f1;.5 #d2e0f5;1 #e8effa" focus="100%" type="gradientRadial"/>
                </v:oval>
                <w10:wrap anchorx="page" anchory="page"/>
              </v:group>
            </w:pict>
          </mc:Fallback>
        </mc:AlternateContent>
      </w:r>
    </w:p>
    <w:p w:rsidR="00462CF0" w:rsidRPr="002F6E74" w:rsidRDefault="00462CF0" w:rsidP="00462CF0">
      <w:pPr>
        <w:jc w:val="right"/>
        <w:rPr>
          <w:rFonts w:ascii="Arial" w:hAnsi="Arial" w:cs="Arial"/>
          <w:color w:val="272AAB"/>
          <w:shd w:val="clear" w:color="auto" w:fill="F5F5F5"/>
          <w:rtl/>
          <w:lang w:bidi="ar-EG"/>
        </w:rPr>
      </w:pPr>
      <w:r w:rsidRPr="002F6E74">
        <w:rPr>
          <w:rFonts w:ascii="Arial" w:hAnsi="Arial" w:cs="Arial" w:hint="cs"/>
          <w:b/>
          <w:bCs/>
          <w:sz w:val="32"/>
          <w:szCs w:val="32"/>
          <w:rtl/>
        </w:rPr>
        <w:t>وحدة تكنولوجيا المعلومات</w:t>
      </w:r>
    </w:p>
    <w:p w:rsidR="00462CF0" w:rsidRPr="002F6E74" w:rsidRDefault="00462CF0" w:rsidP="00462CF0">
      <w:pPr>
        <w:jc w:val="right"/>
        <w:rPr>
          <w:rFonts w:ascii="Arial" w:hAnsi="Arial" w:cs="Arial"/>
          <w:color w:val="272AAB"/>
          <w:shd w:val="clear" w:color="auto" w:fill="F5F5F5"/>
          <w:rtl/>
          <w:lang w:bidi="ar-EG"/>
        </w:rPr>
      </w:pPr>
      <w:r w:rsidRPr="002F6E74">
        <w:rPr>
          <w:rFonts w:ascii="Arial" w:hAnsi="Arial" w:cs="Arial"/>
          <w:color w:val="272AAB"/>
          <w:shd w:val="clear" w:color="auto" w:fill="F5F5F5"/>
        </w:rPr>
        <w:t>Information Technology Unit</w:t>
      </w:r>
      <w:r w:rsidRPr="002F6E74">
        <w:rPr>
          <w:rFonts w:ascii="Arial" w:hAnsi="Arial" w:cs="Arial"/>
          <w:color w:val="272AAB"/>
          <w:shd w:val="clear" w:color="auto" w:fill="F5F5F5"/>
          <w:rtl/>
          <w:lang w:bidi="ar-EG"/>
        </w:rPr>
        <w:t xml:space="preserve"> </w:t>
      </w:r>
    </w:p>
    <w:p w:rsidR="00462CF0" w:rsidRPr="002F6E74" w:rsidRDefault="00462CF0" w:rsidP="00462CF0">
      <w:pPr>
        <w:rPr>
          <w:b/>
          <w:bCs/>
          <w:sz w:val="32"/>
          <w:szCs w:val="32"/>
          <w:rtl/>
          <w:lang w:bidi="ar-EG"/>
        </w:rPr>
      </w:pPr>
    </w:p>
    <w:tbl>
      <w:tblPr>
        <w:tblpPr w:leftFromText="180" w:rightFromText="180" w:vertAnchor="page" w:horzAnchor="page" w:tblpX="661" w:tblpY="2506"/>
        <w:tblW w:w="827" w:type="dxa"/>
        <w:tblCellSpacing w:w="15" w:type="dxa"/>
        <w:tblBorders>
          <w:top w:val="single" w:sz="6" w:space="0" w:color="0569BB"/>
          <w:left w:val="single" w:sz="6" w:space="0" w:color="0569BB"/>
          <w:bottom w:val="single" w:sz="6" w:space="0" w:color="0569BB"/>
          <w:right w:val="single" w:sz="6" w:space="0" w:color="0569BB"/>
        </w:tblBorders>
        <w:shd w:val="clear" w:color="auto" w:fill="F1FA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</w:tblGrid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  <w:right w:val="nil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2B1D84BB" wp14:editId="2679B61A">
                  <wp:extent cx="400050" cy="200025"/>
                  <wp:effectExtent l="0" t="0" r="0" b="9525"/>
                  <wp:docPr id="6" name="Picture 6" descr="http://www.bu.edu.eg/univ_info/images/LogosICTP/Portal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.edu.eg/univ_info/images/LogosICTP/Portal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264BD7D1" wp14:editId="46A334A2">
                  <wp:extent cx="361950" cy="180975"/>
                  <wp:effectExtent l="0" t="0" r="0" b="9525"/>
                  <wp:docPr id="7" name="Picture 7" descr="http://www.bu.edu.eg/univ_info/images/LogosICTP/MIS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u.edu.eg/univ_info/images/LogosICTP/MIS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CF0" w:rsidRPr="002F6E74" w:rsidTr="008423D9">
        <w:trPr>
          <w:trHeight w:val="19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7E26FE2B" wp14:editId="38F1B73A">
                  <wp:extent cx="449494" cy="285750"/>
                  <wp:effectExtent l="0" t="0" r="0" b="0"/>
                  <wp:docPr id="8" name="Picture 8" descr="http://www.bu.edu.eg/univ_info/images/LogosICTP/Network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.edu.eg/univ_info/images/LogosICTP/Network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29" cy="28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378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noProof/>
              </w:rPr>
              <w:drawing>
                <wp:inline distT="0" distB="0" distL="0" distR="0" wp14:anchorId="2C0EEC6F" wp14:editId="53913949">
                  <wp:extent cx="380999" cy="2381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80" cy="2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160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rFonts w:ascii="Arial" w:hAnsi="Arial" w:cs="Arial"/>
                <w:noProof/>
                <w:color w:val="990000"/>
                <w:sz w:val="21"/>
                <w:szCs w:val="21"/>
              </w:rPr>
              <w:drawing>
                <wp:inline distT="0" distB="0" distL="0" distR="0" wp14:anchorId="054F92FE" wp14:editId="58C6DC36">
                  <wp:extent cx="419099" cy="209550"/>
                  <wp:effectExtent l="0" t="0" r="0" b="0"/>
                  <wp:docPr id="10" name="Picture 10" descr="http://www.bu.edu.eg/univ_info/images/LogosICTP/CUIT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u.edu.eg/univ_info/images/LogosICTP/CUIT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26" cy="2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F0" w:rsidRPr="002F6E74" w:rsidTr="008423D9">
        <w:trPr>
          <w:trHeight w:val="353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1FAFE"/>
            <w:vAlign w:val="center"/>
            <w:hideMark/>
          </w:tcPr>
          <w:p w:rsidR="00462CF0" w:rsidRPr="002F6E74" w:rsidRDefault="00462CF0" w:rsidP="00842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6E74">
              <w:rPr>
                <w:noProof/>
              </w:rPr>
              <w:drawing>
                <wp:inline distT="0" distB="0" distL="0" distR="0" wp14:anchorId="5FFAD776" wp14:editId="3528AD86">
                  <wp:extent cx="371475" cy="242561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98" cy="24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CF0" w:rsidRPr="002F6E74" w:rsidRDefault="00462CF0" w:rsidP="00CC1734">
      <w:pPr>
        <w:jc w:val="center"/>
        <w:rPr>
          <w:b/>
          <w:bCs/>
          <w:sz w:val="32"/>
          <w:szCs w:val="32"/>
          <w:rtl/>
        </w:rPr>
      </w:pPr>
      <w:r w:rsidRPr="002F6E74">
        <w:rPr>
          <w:rFonts w:hint="cs"/>
          <w:b/>
          <w:bCs/>
          <w:sz w:val="32"/>
          <w:szCs w:val="32"/>
          <w:rtl/>
        </w:rPr>
        <w:t>المجموعة ال</w:t>
      </w:r>
      <w:r w:rsidR="008E15E8" w:rsidRPr="002F6E74">
        <w:rPr>
          <w:rFonts w:hint="cs"/>
          <w:b/>
          <w:bCs/>
          <w:sz w:val="32"/>
          <w:szCs w:val="32"/>
          <w:rtl/>
        </w:rPr>
        <w:t>ثانية</w:t>
      </w:r>
      <w:r w:rsidR="001E5799" w:rsidRPr="002F6E74">
        <w:rPr>
          <w:rFonts w:hint="cs"/>
          <w:b/>
          <w:bCs/>
          <w:sz w:val="32"/>
          <w:szCs w:val="32"/>
          <w:u w:val="single"/>
          <w:rtl/>
        </w:rPr>
        <w:t>2017</w:t>
      </w:r>
      <w:r w:rsidR="007901CB" w:rsidRPr="002F6E74">
        <w:rPr>
          <w:rFonts w:hint="cs"/>
          <w:b/>
          <w:bCs/>
          <w:sz w:val="32"/>
          <w:szCs w:val="32"/>
          <w:rtl/>
        </w:rPr>
        <w:t xml:space="preserve"> طلاب   (( الاحد </w:t>
      </w:r>
      <w:r w:rsidR="00CC1734">
        <w:rPr>
          <w:rFonts w:hint="cs"/>
          <w:b/>
          <w:bCs/>
          <w:sz w:val="32"/>
          <w:szCs w:val="32"/>
          <w:rtl/>
        </w:rPr>
        <w:t>0</w:t>
      </w:r>
      <w:r w:rsidR="007901CB" w:rsidRPr="002F6E74">
        <w:rPr>
          <w:rFonts w:hint="cs"/>
          <w:b/>
          <w:bCs/>
          <w:sz w:val="32"/>
          <w:szCs w:val="32"/>
          <w:rtl/>
        </w:rPr>
        <w:t>/</w:t>
      </w:r>
      <w:r w:rsidR="00CC1734">
        <w:rPr>
          <w:rFonts w:hint="cs"/>
          <w:b/>
          <w:bCs/>
          <w:sz w:val="32"/>
          <w:szCs w:val="32"/>
          <w:rtl/>
        </w:rPr>
        <w:t>0</w:t>
      </w:r>
      <w:r w:rsidR="007901CB" w:rsidRPr="002F6E74">
        <w:rPr>
          <w:rFonts w:hint="cs"/>
          <w:b/>
          <w:bCs/>
          <w:sz w:val="32"/>
          <w:szCs w:val="32"/>
          <w:rtl/>
        </w:rPr>
        <w:t>/2017))</w:t>
      </w:r>
    </w:p>
    <w:tbl>
      <w:tblPr>
        <w:tblStyle w:val="TableGrid"/>
        <w:bidiVisual/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1106"/>
        <w:gridCol w:w="3010"/>
        <w:gridCol w:w="2262"/>
      </w:tblGrid>
      <w:tr w:rsidR="00DA120D" w:rsidRPr="002F6E74" w:rsidTr="002F6E74">
        <w:tc>
          <w:tcPr>
            <w:tcW w:w="1106" w:type="dxa"/>
          </w:tcPr>
          <w:p w:rsidR="00DA120D" w:rsidRPr="002F6E74" w:rsidRDefault="00DA120D" w:rsidP="008423D9">
            <w:pPr>
              <w:rPr>
                <w:rtl/>
              </w:rPr>
            </w:pPr>
            <w:r w:rsidRPr="002F6E74">
              <w:rPr>
                <w:rFonts w:hint="cs"/>
                <w:rtl/>
              </w:rPr>
              <w:t>م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b/>
                <w:bCs/>
                <w:rtl/>
              </w:rPr>
            </w:pPr>
            <w:r w:rsidRPr="002F6E74">
              <w:rPr>
                <w:rFonts w:hint="cs"/>
                <w:b/>
                <w:bCs/>
                <w:rtl/>
              </w:rPr>
              <w:t>الإســــــــــــــم</w:t>
            </w:r>
          </w:p>
        </w:tc>
        <w:tc>
          <w:tcPr>
            <w:tcW w:w="2262" w:type="dxa"/>
          </w:tcPr>
          <w:p w:rsidR="00DA120D" w:rsidRPr="002F6E74" w:rsidRDefault="00DA120D" w:rsidP="008423D9">
            <w:pPr>
              <w:rPr>
                <w:b/>
                <w:bCs/>
                <w:rtl/>
              </w:rPr>
            </w:pPr>
            <w:bookmarkStart w:id="0" w:name="_GoBack"/>
            <w:bookmarkEnd w:id="0"/>
            <w:r w:rsidRPr="002F6E74">
              <w:rPr>
                <w:rFonts w:hint="cs"/>
                <w:b/>
                <w:bCs/>
                <w:rtl/>
              </w:rPr>
              <w:t>الرقم القومى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حسام جمال السيد توفيق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29509241400157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أحمد على محمد 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29502051402337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على أحمد على أحمد نصار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29501011420077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أحمد </w:t>
            </w:r>
            <w:r>
              <w:rPr>
                <w:rFonts w:hint="cs"/>
                <w:rtl/>
                <w:lang w:bidi="ar-EG"/>
              </w:rPr>
              <w:t>صلاح السيد عبد  المحسن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rtl/>
                <w:lang w:bidi="ar-EG"/>
              </w:rPr>
            </w:pPr>
            <w:r>
              <w:rPr>
                <w:rFonts w:cs="Arial"/>
                <w:lang w:bidi="ar-EG"/>
              </w:rPr>
              <w:t>29509261801913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010" w:type="dxa"/>
          </w:tcPr>
          <w:p w:rsidR="00DA120D" w:rsidRPr="003E765A" w:rsidRDefault="00DA120D" w:rsidP="00322E08">
            <w:pPr>
              <w:rPr>
                <w:color w:val="000000" w:themeColor="text1"/>
                <w:rtl/>
                <w:lang w:bidi="ar-EG"/>
              </w:rPr>
            </w:pPr>
            <w:r w:rsidRPr="003E765A">
              <w:rPr>
                <w:rFonts w:hint="cs"/>
                <w:color w:val="000000" w:themeColor="text1"/>
                <w:rtl/>
                <w:lang w:bidi="ar-EG"/>
              </w:rPr>
              <w:t>محمود سامى محمود محمد حماده</w:t>
            </w:r>
          </w:p>
        </w:tc>
        <w:tc>
          <w:tcPr>
            <w:tcW w:w="2262" w:type="dxa"/>
          </w:tcPr>
          <w:p w:rsidR="00DA120D" w:rsidRPr="003E765A" w:rsidRDefault="00DA120D" w:rsidP="00322E08">
            <w:pPr>
              <w:rPr>
                <w:rFonts w:cs="Arial"/>
                <w:color w:val="000000" w:themeColor="text1"/>
                <w:rtl/>
                <w:lang w:bidi="ar-EG"/>
              </w:rPr>
            </w:pPr>
            <w:r w:rsidRPr="003E765A">
              <w:rPr>
                <w:rFonts w:cs="Arial"/>
                <w:color w:val="000000" w:themeColor="text1"/>
                <w:lang w:bidi="ar-EG"/>
              </w:rPr>
              <w:t>29607071701817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محمد صلاح حسن محمد رمضان 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29509261401494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 xml:space="preserve">حسن محمد حسن سيد احمد 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29411071401676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 w:rsidRPr="002F6E74">
              <w:rPr>
                <w:rFonts w:hint="cs"/>
                <w:rtl/>
                <w:lang w:bidi="ar-EG"/>
              </w:rPr>
              <w:t>محمود سعيد رزق محروس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 w:rsidRPr="002F6E74">
              <w:rPr>
                <w:rFonts w:cs="Arial"/>
                <w:lang w:bidi="ar-EG"/>
              </w:rPr>
              <w:t>29509151402959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010" w:type="dxa"/>
          </w:tcPr>
          <w:p w:rsidR="00DA120D" w:rsidRPr="002F6E74" w:rsidRDefault="00DA120D" w:rsidP="00322E0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سعد محمد سعد محمد</w:t>
            </w:r>
          </w:p>
        </w:tc>
        <w:tc>
          <w:tcPr>
            <w:tcW w:w="2262" w:type="dxa"/>
          </w:tcPr>
          <w:p w:rsidR="00DA120D" w:rsidRPr="002F6E74" w:rsidRDefault="00DA120D" w:rsidP="00322E08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29504061701416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محمود عبد الرازق بيومى</w:t>
            </w:r>
          </w:p>
        </w:tc>
        <w:tc>
          <w:tcPr>
            <w:tcW w:w="2262" w:type="dxa"/>
          </w:tcPr>
          <w:p w:rsidR="00DA120D" w:rsidRPr="002F6E74" w:rsidRDefault="00DA120D" w:rsidP="00623104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29501121701454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محمود إسلام أحمد</w:t>
            </w:r>
          </w:p>
        </w:tc>
        <w:tc>
          <w:tcPr>
            <w:tcW w:w="2262" w:type="dxa"/>
          </w:tcPr>
          <w:p w:rsidR="00DA120D" w:rsidRPr="002F6E74" w:rsidRDefault="00DA120D" w:rsidP="008423D9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29506151402895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عبد الخالق محمود عبد الخالق</w:t>
            </w:r>
          </w:p>
        </w:tc>
        <w:tc>
          <w:tcPr>
            <w:tcW w:w="2262" w:type="dxa"/>
          </w:tcPr>
          <w:p w:rsidR="00DA120D" w:rsidRPr="002F6E74" w:rsidRDefault="00DA120D" w:rsidP="008423D9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29510251402334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رضا عبد المرضي سعيد</w:t>
            </w:r>
          </w:p>
        </w:tc>
        <w:tc>
          <w:tcPr>
            <w:tcW w:w="2262" w:type="dxa"/>
          </w:tcPr>
          <w:p w:rsidR="00DA120D" w:rsidRPr="002F6E74" w:rsidRDefault="00DA120D" w:rsidP="008423D9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29506181401834</w:t>
            </w:r>
          </w:p>
        </w:tc>
      </w:tr>
      <w:tr w:rsidR="00DA120D" w:rsidRPr="002F6E74" w:rsidTr="002F6E74">
        <w:tc>
          <w:tcPr>
            <w:tcW w:w="1106" w:type="dxa"/>
          </w:tcPr>
          <w:p w:rsidR="00DA120D" w:rsidRPr="002F6E74" w:rsidRDefault="00DA120D" w:rsidP="009B2FD6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010" w:type="dxa"/>
          </w:tcPr>
          <w:p w:rsidR="00DA120D" w:rsidRPr="002F6E74" w:rsidRDefault="00DA120D" w:rsidP="008423D9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ياسمين كمال أحمد حميدة</w:t>
            </w:r>
          </w:p>
        </w:tc>
        <w:tc>
          <w:tcPr>
            <w:tcW w:w="2262" w:type="dxa"/>
          </w:tcPr>
          <w:p w:rsidR="00DA120D" w:rsidRPr="002F6E74" w:rsidRDefault="00DA120D" w:rsidP="008423D9">
            <w:pPr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29506011410987</w:t>
            </w:r>
          </w:p>
        </w:tc>
      </w:tr>
    </w:tbl>
    <w:p w:rsidR="00462CF0" w:rsidRPr="00462CF0" w:rsidRDefault="00462CF0" w:rsidP="00462CF0">
      <w:pPr>
        <w:jc w:val="center"/>
        <w:rPr>
          <w:lang w:bidi="ar-EG"/>
        </w:rPr>
      </w:pPr>
    </w:p>
    <w:sectPr w:rsidR="00462CF0" w:rsidRPr="00462CF0" w:rsidSect="00EA24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12AC"/>
    <w:multiLevelType w:val="hybridMultilevel"/>
    <w:tmpl w:val="1B1A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ED3"/>
    <w:multiLevelType w:val="hybridMultilevel"/>
    <w:tmpl w:val="8A3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4"/>
    <w:rsid w:val="000227A3"/>
    <w:rsid w:val="00077309"/>
    <w:rsid w:val="00077CBE"/>
    <w:rsid w:val="000914DA"/>
    <w:rsid w:val="000E43F9"/>
    <w:rsid w:val="000F647B"/>
    <w:rsid w:val="00122610"/>
    <w:rsid w:val="00192A10"/>
    <w:rsid w:val="001E5799"/>
    <w:rsid w:val="002471BD"/>
    <w:rsid w:val="00275A9B"/>
    <w:rsid w:val="002930AF"/>
    <w:rsid w:val="002F56B3"/>
    <w:rsid w:val="002F6E74"/>
    <w:rsid w:val="0030114F"/>
    <w:rsid w:val="003A28DC"/>
    <w:rsid w:val="003C5F11"/>
    <w:rsid w:val="003E75E1"/>
    <w:rsid w:val="003E765A"/>
    <w:rsid w:val="003F2929"/>
    <w:rsid w:val="00420A35"/>
    <w:rsid w:val="00461D2E"/>
    <w:rsid w:val="00462CF0"/>
    <w:rsid w:val="004D04FD"/>
    <w:rsid w:val="004F250E"/>
    <w:rsid w:val="00553CA5"/>
    <w:rsid w:val="005B131A"/>
    <w:rsid w:val="005C633F"/>
    <w:rsid w:val="00621CE8"/>
    <w:rsid w:val="00623104"/>
    <w:rsid w:val="00651108"/>
    <w:rsid w:val="006958D4"/>
    <w:rsid w:val="006A0B3B"/>
    <w:rsid w:val="006A3F72"/>
    <w:rsid w:val="006C3708"/>
    <w:rsid w:val="006E7235"/>
    <w:rsid w:val="007266FF"/>
    <w:rsid w:val="00735E07"/>
    <w:rsid w:val="00741515"/>
    <w:rsid w:val="0074315F"/>
    <w:rsid w:val="00746238"/>
    <w:rsid w:val="007901CB"/>
    <w:rsid w:val="007B6F9A"/>
    <w:rsid w:val="00833C17"/>
    <w:rsid w:val="008B3BA8"/>
    <w:rsid w:val="008B3D89"/>
    <w:rsid w:val="008D0BBC"/>
    <w:rsid w:val="008E15E8"/>
    <w:rsid w:val="00905642"/>
    <w:rsid w:val="00930761"/>
    <w:rsid w:val="00946BD4"/>
    <w:rsid w:val="00973E53"/>
    <w:rsid w:val="009B2FD6"/>
    <w:rsid w:val="009D0423"/>
    <w:rsid w:val="00AB6116"/>
    <w:rsid w:val="00B0662A"/>
    <w:rsid w:val="00B323C6"/>
    <w:rsid w:val="00B74079"/>
    <w:rsid w:val="00C250E2"/>
    <w:rsid w:val="00C409B9"/>
    <w:rsid w:val="00C50E35"/>
    <w:rsid w:val="00C84BC2"/>
    <w:rsid w:val="00C91EF4"/>
    <w:rsid w:val="00CC1734"/>
    <w:rsid w:val="00CE368A"/>
    <w:rsid w:val="00CF2988"/>
    <w:rsid w:val="00D123D9"/>
    <w:rsid w:val="00D432B0"/>
    <w:rsid w:val="00DA120D"/>
    <w:rsid w:val="00DE71A3"/>
    <w:rsid w:val="00E1290E"/>
    <w:rsid w:val="00E40E89"/>
    <w:rsid w:val="00E7145E"/>
    <w:rsid w:val="00E75B58"/>
    <w:rsid w:val="00EA24E3"/>
    <w:rsid w:val="00EC2F41"/>
    <w:rsid w:val="00EE6D76"/>
    <w:rsid w:val="00F30158"/>
    <w:rsid w:val="00F6195F"/>
    <w:rsid w:val="00F6326B"/>
    <w:rsid w:val="00F84B12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BB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C"/>
  </w:style>
  <w:style w:type="paragraph" w:styleId="BalloonText">
    <w:name w:val="Balloon Text"/>
    <w:basedOn w:val="Normal"/>
    <w:link w:val="BalloonTextChar"/>
    <w:uiPriority w:val="99"/>
    <w:semiHidden/>
    <w:unhideWhenUsed/>
    <w:rsid w:val="008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BB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C"/>
  </w:style>
  <w:style w:type="paragraph" w:styleId="BalloonText">
    <w:name w:val="Balloon Text"/>
    <w:basedOn w:val="Normal"/>
    <w:link w:val="BalloonTextChar"/>
    <w:uiPriority w:val="99"/>
    <w:semiHidden/>
    <w:unhideWhenUsed/>
    <w:rsid w:val="008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u.edu.eg/univ_info/PDF/ICTP/Network.pdf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bu.edu.eg/univ_info/PDF/ICTP/CUI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.edu.eg/univ_info/PDF/ICTP/MIS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.edu.eg/univ_info/PDF/ICTP/Portal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B263-9FF7-41D0-A5EB-C6483BD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safrota</cp:lastModifiedBy>
  <cp:revision>34</cp:revision>
  <cp:lastPrinted>2017-02-21T10:29:00Z</cp:lastPrinted>
  <dcterms:created xsi:type="dcterms:W3CDTF">2017-01-29T08:13:00Z</dcterms:created>
  <dcterms:modified xsi:type="dcterms:W3CDTF">2017-04-11T09:05:00Z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128497340</vt:i4>
  </property>
</Properties>
</file>